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A555B" w14:textId="77777777" w:rsidR="003428E8" w:rsidRDefault="00D871BD"/>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3319" w14:paraId="45045597" w14:textId="77777777" w:rsidTr="003171C3">
        <w:tc>
          <w:tcPr>
            <w:tcW w:w="4531" w:type="dxa"/>
          </w:tcPr>
          <w:p w14:paraId="3F896817" w14:textId="77777777" w:rsidR="003428E8" w:rsidRPr="003428E8" w:rsidRDefault="00527DD9" w:rsidP="00A618A7">
            <w:pPr>
              <w:spacing w:after="0"/>
              <w:rPr>
                <w:sz w:val="21"/>
                <w:szCs w:val="21"/>
              </w:rPr>
            </w:pPr>
            <w:bookmarkStart w:id="0" w:name="MOTTAKERNAVN"/>
            <w:r w:rsidRPr="003428E8">
              <w:rPr>
                <w:sz w:val="21"/>
                <w:szCs w:val="21"/>
              </w:rPr>
              <w:t>Krødsherad kommune</w:t>
            </w:r>
            <w:bookmarkEnd w:id="0"/>
          </w:p>
        </w:tc>
        <w:tc>
          <w:tcPr>
            <w:tcW w:w="4531" w:type="dxa"/>
          </w:tcPr>
          <w:p w14:paraId="156B00A4" w14:textId="77777777" w:rsidR="003428E8" w:rsidRPr="00CE2B9D" w:rsidRDefault="00527DD9" w:rsidP="00A618A7">
            <w:pPr>
              <w:spacing w:after="0"/>
              <w:jc w:val="right"/>
              <w:rPr>
                <w:sz w:val="21"/>
                <w:szCs w:val="21"/>
              </w:rPr>
            </w:pPr>
            <w:r w:rsidRPr="006E32FB">
              <w:rPr>
                <w:b/>
                <w:bCs/>
                <w:sz w:val="21"/>
                <w:szCs w:val="21"/>
              </w:rPr>
              <w:t>Vår ref.:</w:t>
            </w:r>
            <w:r w:rsidRPr="00854477">
              <w:rPr>
                <w:sz w:val="21"/>
                <w:szCs w:val="21"/>
              </w:rPr>
              <w:t xml:space="preserve"> </w:t>
            </w:r>
            <w:bookmarkStart w:id="1" w:name="LØPENR"/>
            <w:r w:rsidRPr="00854477">
              <w:rPr>
                <w:sz w:val="21"/>
                <w:szCs w:val="21"/>
              </w:rPr>
              <w:t>623034/2020</w:t>
            </w:r>
            <w:bookmarkEnd w:id="1"/>
            <w:r w:rsidRPr="00854477">
              <w:rPr>
                <w:sz w:val="21"/>
                <w:szCs w:val="21"/>
              </w:rPr>
              <w:t xml:space="preserve"> - </w:t>
            </w:r>
            <w:bookmarkStart w:id="2" w:name="SAKSNR"/>
            <w:r w:rsidRPr="00CE2B9D">
              <w:rPr>
                <w:sz w:val="21"/>
                <w:szCs w:val="21"/>
              </w:rPr>
              <w:t>2020/111545</w:t>
            </w:r>
            <w:bookmarkEnd w:id="2"/>
          </w:p>
        </w:tc>
      </w:tr>
      <w:tr w:rsidR="00053319" w14:paraId="3F245636" w14:textId="77777777" w:rsidTr="003171C3">
        <w:tc>
          <w:tcPr>
            <w:tcW w:w="4531" w:type="dxa"/>
          </w:tcPr>
          <w:p w14:paraId="52545CAB" w14:textId="77777777" w:rsidR="003428E8" w:rsidRPr="003428E8" w:rsidRDefault="00527DD9" w:rsidP="00A618A7">
            <w:pPr>
              <w:spacing w:after="0"/>
              <w:rPr>
                <w:sz w:val="21"/>
                <w:szCs w:val="21"/>
              </w:rPr>
            </w:pPr>
            <w:bookmarkStart w:id="3" w:name="ADRESSE"/>
            <w:r w:rsidRPr="003428E8">
              <w:rPr>
                <w:sz w:val="21"/>
                <w:szCs w:val="21"/>
              </w:rPr>
              <w:t>Ringnesveien 10</w:t>
            </w:r>
            <w:bookmarkEnd w:id="3"/>
          </w:p>
        </w:tc>
        <w:tc>
          <w:tcPr>
            <w:tcW w:w="4531" w:type="dxa"/>
          </w:tcPr>
          <w:p w14:paraId="0973EBA9" w14:textId="77777777" w:rsidR="003428E8" w:rsidRPr="00A618A7" w:rsidRDefault="00527DD9" w:rsidP="00A618A7">
            <w:pPr>
              <w:spacing w:after="0"/>
              <w:jc w:val="right"/>
              <w:rPr>
                <w:sz w:val="21"/>
                <w:szCs w:val="21"/>
              </w:rPr>
            </w:pPr>
            <w:r w:rsidRPr="006E32FB">
              <w:rPr>
                <w:b/>
                <w:bCs/>
                <w:sz w:val="21"/>
                <w:szCs w:val="21"/>
              </w:rPr>
              <w:t xml:space="preserve">Deres ref.: </w:t>
            </w:r>
            <w:bookmarkStart w:id="4" w:name="REF"/>
            <w:bookmarkEnd w:id="4"/>
          </w:p>
        </w:tc>
      </w:tr>
      <w:tr w:rsidR="00053319" w14:paraId="3AF8F694" w14:textId="77777777" w:rsidTr="003171C3">
        <w:tc>
          <w:tcPr>
            <w:tcW w:w="4531" w:type="dxa"/>
          </w:tcPr>
          <w:p w14:paraId="700C28B6" w14:textId="77777777" w:rsidR="003428E8" w:rsidRPr="003428E8" w:rsidRDefault="00527DD9" w:rsidP="00A618A7">
            <w:pPr>
              <w:spacing w:after="0"/>
              <w:rPr>
                <w:sz w:val="21"/>
                <w:szCs w:val="21"/>
              </w:rPr>
            </w:pPr>
            <w:bookmarkStart w:id="5" w:name="POSTNR"/>
            <w:r>
              <w:rPr>
                <w:sz w:val="21"/>
                <w:szCs w:val="21"/>
              </w:rPr>
              <w:t>3536</w:t>
            </w:r>
            <w:bookmarkEnd w:id="5"/>
            <w:r>
              <w:rPr>
                <w:sz w:val="21"/>
                <w:szCs w:val="21"/>
              </w:rPr>
              <w:t xml:space="preserve"> </w:t>
            </w:r>
            <w:bookmarkStart w:id="6" w:name="POSTSTED"/>
            <w:r w:rsidRPr="003428E8">
              <w:rPr>
                <w:sz w:val="21"/>
                <w:szCs w:val="21"/>
              </w:rPr>
              <w:t>NORESUND</w:t>
            </w:r>
            <w:bookmarkEnd w:id="6"/>
          </w:p>
        </w:tc>
        <w:tc>
          <w:tcPr>
            <w:tcW w:w="4531" w:type="dxa"/>
          </w:tcPr>
          <w:p w14:paraId="1D82B8D1" w14:textId="77777777" w:rsidR="003428E8" w:rsidRPr="00A618A7" w:rsidRDefault="00527DD9" w:rsidP="00A618A7">
            <w:pPr>
              <w:spacing w:after="0"/>
              <w:jc w:val="right"/>
              <w:rPr>
                <w:sz w:val="21"/>
                <w:szCs w:val="21"/>
              </w:rPr>
            </w:pPr>
            <w:r w:rsidRPr="006E32FB">
              <w:rPr>
                <w:b/>
                <w:bCs/>
                <w:sz w:val="21"/>
                <w:szCs w:val="21"/>
              </w:rPr>
              <w:t xml:space="preserve">Dato: </w:t>
            </w:r>
            <w:bookmarkStart w:id="7" w:name="BREVDATO"/>
            <w:r w:rsidRPr="00A618A7">
              <w:rPr>
                <w:sz w:val="21"/>
                <w:szCs w:val="21"/>
              </w:rPr>
              <w:t>16.12.2020</w:t>
            </w:r>
            <w:bookmarkEnd w:id="7"/>
          </w:p>
        </w:tc>
      </w:tr>
      <w:tr w:rsidR="00053319" w14:paraId="0E104AD2" w14:textId="77777777" w:rsidTr="003171C3">
        <w:tc>
          <w:tcPr>
            <w:tcW w:w="4531" w:type="dxa"/>
          </w:tcPr>
          <w:p w14:paraId="7C185EA2" w14:textId="77777777" w:rsidR="003428E8" w:rsidRPr="003428E8" w:rsidRDefault="00D871BD" w:rsidP="003428E8">
            <w:pPr>
              <w:rPr>
                <w:sz w:val="21"/>
                <w:szCs w:val="21"/>
              </w:rPr>
            </w:pPr>
          </w:p>
        </w:tc>
        <w:tc>
          <w:tcPr>
            <w:tcW w:w="4531" w:type="dxa"/>
          </w:tcPr>
          <w:p w14:paraId="4DF36902" w14:textId="77777777" w:rsidR="003428E8" w:rsidRPr="003428E8" w:rsidRDefault="00D871BD" w:rsidP="003428E8">
            <w:pPr>
              <w:jc w:val="right"/>
              <w:rPr>
                <w:sz w:val="21"/>
                <w:szCs w:val="21"/>
              </w:rPr>
            </w:pPr>
            <w:bookmarkStart w:id="8" w:name="UOFFPARAGRAF"/>
            <w:bookmarkEnd w:id="8"/>
          </w:p>
        </w:tc>
      </w:tr>
    </w:tbl>
    <w:p w14:paraId="22130CA5" w14:textId="77777777" w:rsidR="003428E8" w:rsidRDefault="00D871BD" w:rsidP="003428E8">
      <w:pPr>
        <w:spacing w:line="276" w:lineRule="auto"/>
      </w:pPr>
    </w:p>
    <w:p w14:paraId="4FD8CBD0" w14:textId="77777777" w:rsidR="003428E8" w:rsidRDefault="00527DD9" w:rsidP="00172795">
      <w:pPr>
        <w:pStyle w:val="Overskrift1"/>
        <w:spacing w:before="0"/>
      </w:pPr>
      <w:bookmarkStart w:id="9" w:name="TITTEL"/>
      <w:r>
        <w:t>Svar på søknad på regionale utviklingsmidler for Midt-Buskerud - Best uten bil</w:t>
      </w:r>
      <w:bookmarkEnd w:id="9"/>
    </w:p>
    <w:p w14:paraId="4B0FDB67" w14:textId="77777777" w:rsidR="003428E8" w:rsidRDefault="00D871BD" w:rsidP="00172795">
      <w:pPr>
        <w:spacing w:after="0"/>
      </w:pPr>
      <w:bookmarkStart w:id="10" w:name="Start"/>
      <w:bookmarkEnd w:id="10"/>
    </w:p>
    <w:p w14:paraId="339D865B" w14:textId="501AAB7A" w:rsidR="0056010F" w:rsidRDefault="0056010F" w:rsidP="0056010F">
      <w:r>
        <w:t>Regionrådet for Midt- Buskerud behandlet på sitt møte 30.10.2020, sak 15/20- Bruk av restpott- regionale utviklingsmidler for Midt- Buskerud og gjorde slikt vedtak</w:t>
      </w:r>
      <w:r w:rsidR="002F5C79">
        <w:t>:</w:t>
      </w:r>
      <w:r>
        <w:t xml:space="preserve"> </w:t>
      </w:r>
    </w:p>
    <w:p w14:paraId="3D381D90" w14:textId="77777777" w:rsidR="0056010F" w:rsidRDefault="0056010F" w:rsidP="0056010F">
      <w:r>
        <w:t>«Den resterende potten med regionale utviklingsmidler for Midt-Buskerud benyttes til å styrke eksisterende utviklingsprosjekter i regionen. Midlene utbetales til prosjekter som sender en søknad som oppfyller kravene i vedlagte utlysningstekst. Midlene fordeles som følger: c) Kr 600 000 til Testarena Norefjell d) Kr 600 000 til Grønt Fagsenter Buskerud»</w:t>
      </w:r>
    </w:p>
    <w:p w14:paraId="3A60ED63" w14:textId="2842A00A" w:rsidR="007622B7" w:rsidRDefault="0056010F" w:rsidP="001D798E">
      <w:pPr>
        <w:spacing w:after="0"/>
      </w:pPr>
      <w:r>
        <w:t>På bakgrunn av dette vedtaket har Viken fylkeskommune mottatt en søknad fra Krødsherad kommune som søker om tilskudd sammen med Testarena Norefjell til prosjektet «Best uten bil».</w:t>
      </w:r>
    </w:p>
    <w:p w14:paraId="1F0254D6" w14:textId="05A0340C" w:rsidR="0056010F" w:rsidRDefault="0056010F" w:rsidP="001D798E">
      <w:pPr>
        <w:spacing w:after="0"/>
      </w:pPr>
      <w:r>
        <w:t xml:space="preserve">Vi har i tillegg mottatt flere opplysninger etter forespørsel slik at vi </w:t>
      </w:r>
      <w:r w:rsidR="001D798E">
        <w:t>anser søknaden som godt dokumentert.</w:t>
      </w:r>
    </w:p>
    <w:p w14:paraId="6DF95299" w14:textId="10E2B82A" w:rsidR="001D798E" w:rsidRDefault="001D798E" w:rsidP="001D798E">
      <w:pPr>
        <w:spacing w:after="0"/>
      </w:pPr>
    </w:p>
    <w:p w14:paraId="64BFCB0B" w14:textId="4BB32B6B" w:rsidR="001D798E" w:rsidRDefault="001D798E" w:rsidP="001D798E">
      <w:pPr>
        <w:spacing w:after="0"/>
      </w:pPr>
      <w:r>
        <w:t>Søknaden er behandlet administrativt etter delegasjon fra fylkesrådet.</w:t>
      </w:r>
    </w:p>
    <w:p w14:paraId="33957377" w14:textId="077B715A" w:rsidR="001D798E" w:rsidRDefault="001D798E" w:rsidP="001D798E">
      <w:pPr>
        <w:spacing w:after="0"/>
      </w:pPr>
    </w:p>
    <w:p w14:paraId="25B84A5C" w14:textId="30E6A63F" w:rsidR="001D798E" w:rsidRDefault="001D798E" w:rsidP="001D798E">
      <w:pPr>
        <w:spacing w:after="0"/>
      </w:pPr>
      <w:r>
        <w:t xml:space="preserve">Viken fylkeskommune gir med dette et tilsagn om støtte på inntil kr. 600.000 til nevnte prosjekt. </w:t>
      </w:r>
    </w:p>
    <w:p w14:paraId="1B8497AE" w14:textId="79185751" w:rsidR="001D798E" w:rsidRDefault="001D798E" w:rsidP="001D798E">
      <w:pPr>
        <w:spacing w:after="0"/>
      </w:pPr>
      <w:r>
        <w:t>Midlene bevilges fra tidligere bevilgede regionale utviklingsmidler, øremerket Midt- Buskerud.</w:t>
      </w:r>
    </w:p>
    <w:p w14:paraId="11FD3444" w14:textId="2B8B9486" w:rsidR="001D798E" w:rsidRDefault="001D798E" w:rsidP="001D798E">
      <w:pPr>
        <w:spacing w:after="0"/>
      </w:pPr>
    </w:p>
    <w:p w14:paraId="469A0901" w14:textId="278D682D" w:rsidR="002F5C79" w:rsidRDefault="002F5C79" w:rsidP="002F5C79">
      <w:r>
        <w:t xml:space="preserve">Viken fylkeskommune har vurdert det slik at </w:t>
      </w:r>
      <w:r>
        <w:t xml:space="preserve">Krødsherad kommune </w:t>
      </w:r>
      <w:r>
        <w:t>ikke utøver økonomisk aktivitet, og at dere ikke anses som et foretak i EØS-avtalens forstand. EØS-avtalens regler om offentlig støtte kommer dermed ikke til anvendelse på dette tilskuddet.</w:t>
      </w:r>
    </w:p>
    <w:p w14:paraId="1E584A13" w14:textId="7E0A1E76" w:rsidR="002F5C79" w:rsidRDefault="002F5C79" w:rsidP="002F5C79">
      <w:pPr>
        <w:spacing w:after="0"/>
      </w:pPr>
      <w:r>
        <w:t>75% av tilskuddet</w:t>
      </w:r>
      <w:r>
        <w:t xml:space="preserve"> kan utbetales på anmodning fra Krødsherad kommune. Ved anmodning om utbetaling bekrefter Krødsherad kommune at de godtar vilkårene for tilskudd.</w:t>
      </w:r>
    </w:p>
    <w:p w14:paraId="3C1E8528" w14:textId="77777777" w:rsidR="002F5C79" w:rsidRDefault="002F5C79" w:rsidP="002F5C79">
      <w:pPr>
        <w:spacing w:after="0"/>
      </w:pPr>
      <w:r>
        <w:t>Restbeløpet utbetales når vi mottar rapport og revidert regnskap.</w:t>
      </w:r>
    </w:p>
    <w:p w14:paraId="79E72998" w14:textId="77777777" w:rsidR="002F5C79" w:rsidRDefault="002F5C79" w:rsidP="002F5C79">
      <w:pPr>
        <w:spacing w:after="0"/>
      </w:pPr>
    </w:p>
    <w:p w14:paraId="343392CC" w14:textId="77777777" w:rsidR="002F5C79" w:rsidRDefault="002F5C79" w:rsidP="002F5C79">
      <w:pPr>
        <w:rPr>
          <w:b/>
          <w:bCs/>
        </w:rPr>
      </w:pPr>
      <w:r>
        <w:rPr>
          <w:b/>
          <w:bCs/>
        </w:rPr>
        <w:t>Frist for rapportering er 20.12.2022</w:t>
      </w:r>
    </w:p>
    <w:p w14:paraId="39936936" w14:textId="77777777" w:rsidR="002F5C79" w:rsidRDefault="002F5C79" w:rsidP="002F5C79">
      <w:pPr>
        <w:spacing w:after="0"/>
      </w:pPr>
      <w:r>
        <w:t>Tilskuddet er bevilget på grunnlag av opplysninger i prosjektet gitt i søknaden, herunder aktiviteter, finansiering mv.</w:t>
      </w:r>
    </w:p>
    <w:p w14:paraId="673812EF" w14:textId="77777777" w:rsidR="002F5C79" w:rsidRDefault="002F5C79" w:rsidP="002F5C79">
      <w:pPr>
        <w:spacing w:after="0"/>
      </w:pPr>
      <w:r>
        <w:t>Midlene forutsettes nyttet til formål og tiltak angitt i søknaden.</w:t>
      </w:r>
    </w:p>
    <w:p w14:paraId="6D3B3E40" w14:textId="77777777" w:rsidR="002F5C79" w:rsidRDefault="002F5C79" w:rsidP="002F5C79">
      <w:pPr>
        <w:spacing w:after="0"/>
      </w:pPr>
    </w:p>
    <w:p w14:paraId="14D01EE1" w14:textId="77777777" w:rsidR="002F5C79" w:rsidRDefault="002F5C79" w:rsidP="002F5C79">
      <w:pPr>
        <w:spacing w:after="0"/>
      </w:pPr>
      <w:r>
        <w:t>For øvrig gjelder følgende vilkår for tilsagnet:</w:t>
      </w:r>
    </w:p>
    <w:p w14:paraId="0F3D5A82" w14:textId="77777777" w:rsidR="002F5C79" w:rsidRDefault="002F5C79" w:rsidP="002F5C79">
      <w:pPr>
        <w:spacing w:after="0"/>
      </w:pPr>
    </w:p>
    <w:p w14:paraId="3FC5EC9E" w14:textId="77777777" w:rsidR="002F5C79" w:rsidRDefault="002F5C79" w:rsidP="002F5C79">
      <w:pPr>
        <w:spacing w:after="0"/>
      </w:pPr>
      <w:r>
        <w:t>-Tilskuddet kan maks utgjøre 50% av samlet prosjektsøknad</w:t>
      </w:r>
    </w:p>
    <w:p w14:paraId="27133680" w14:textId="77777777" w:rsidR="002F5C79" w:rsidRDefault="002F5C79" w:rsidP="002F5C79">
      <w:pPr>
        <w:spacing w:after="0"/>
      </w:pPr>
      <w:r>
        <w:t>-Dersom prosjektet ikke gjennomføres i det omfang som er planlagt, eller det av andre grunner er utbetalt for høyt tilskuddsbeløp, vil for mye utbetalt tilskudd kunne bli krevd tilbakebetalt.</w:t>
      </w:r>
    </w:p>
    <w:p w14:paraId="271EA2D2" w14:textId="77777777" w:rsidR="002F5C79" w:rsidRDefault="002F5C79" w:rsidP="002F5C79">
      <w:pPr>
        <w:spacing w:after="0"/>
      </w:pPr>
      <w:r>
        <w:t>-Viken fylkeskommune vil også kunne kreve midlene tilbakebetalt dersom vi ikke mottar en rapport med revisorbekreftet regnskap.</w:t>
      </w:r>
    </w:p>
    <w:p w14:paraId="5D590F5B" w14:textId="77777777" w:rsidR="002F5C79" w:rsidRDefault="002F5C79" w:rsidP="002F5C79">
      <w:pPr>
        <w:spacing w:after="0"/>
      </w:pPr>
      <w:r>
        <w:t>-Vesentlige avvik fra aktiviteter, milepæler, organisering og økonomi skal meldes når avvik oppstår, og godkjennes av Viken fylkeskommune</w:t>
      </w:r>
    </w:p>
    <w:p w14:paraId="3CAEF152" w14:textId="77777777" w:rsidR="002F5C79" w:rsidRDefault="002F5C79" w:rsidP="002F5C79">
      <w:pPr>
        <w:spacing w:after="0"/>
      </w:pPr>
      <w:r>
        <w:t>-Tilskuddet kan ikke omdisponeres med mindre dette er godkjent etter søknad til viken fylkeskommune, og skal ikke dekke utgifter til ordinær drift eller investeringer.</w:t>
      </w:r>
    </w:p>
    <w:p w14:paraId="1E6CB9C6" w14:textId="77777777" w:rsidR="002F5C79" w:rsidRDefault="002F5C79" w:rsidP="002F5C79">
      <w:pPr>
        <w:spacing w:after="0"/>
      </w:pPr>
      <w:r>
        <w:t>-Ved omtale av prosjektet skal det opplyses om at Viken fylkeskommune har støttet prosjektet. Viken fylkeskommunes logo skal brukes på alle trykte materialer, digitale flater og på arrangementer i regi av prosjektet. Logoer og annet grafisk materiale finnes på Viken fylkeskommunes nettsider. Fylkeskommunen skal være synlig på lik linje med andre bidragsytere.</w:t>
      </w:r>
    </w:p>
    <w:p w14:paraId="4C1F9262" w14:textId="77777777" w:rsidR="002F5C79" w:rsidRDefault="002F5C79" w:rsidP="002F5C79">
      <w:pPr>
        <w:spacing w:after="0"/>
      </w:pPr>
    </w:p>
    <w:p w14:paraId="723F8EF1" w14:textId="77777777" w:rsidR="002F5C79" w:rsidRDefault="002F5C79" w:rsidP="002F5C79">
      <w:pPr>
        <w:spacing w:after="0"/>
        <w:rPr>
          <w:rFonts w:ascii="Calibri" w:hAnsi="Calibri"/>
          <w:b/>
        </w:rPr>
      </w:pPr>
      <w:r>
        <w:rPr>
          <w:rFonts w:ascii="Calibri" w:hAnsi="Calibri"/>
          <w:b/>
        </w:rPr>
        <w:t>Krav til regnskapet:</w:t>
      </w:r>
    </w:p>
    <w:p w14:paraId="0B5BAF7C" w14:textId="1AD74910" w:rsidR="002F5C79" w:rsidRDefault="002F5C79" w:rsidP="002F5C79">
      <w:pPr>
        <w:rPr>
          <w:rFonts w:cstheme="minorHAnsi"/>
        </w:rPr>
      </w:pPr>
      <w:r>
        <w:rPr>
          <w:rFonts w:cstheme="minorHAnsi"/>
        </w:rPr>
        <w:t>Prosjektet må være underlagt god økonomistyring og det forutsettes at tilskuddsmottaker fører separat prosjektregnskap for bruken av midlene. Prosjektregnskap skal kunne sammenlignes med det godkjente kostnadsbudsjettet. Reelle kostnader tilknyttet prosjektet skal legges til grunn. Fylkeskommunen og fylkesrevisjonen har til enhver tid rett til innsyn i regnskap og bilag vedrørende bruk av tilskudd.</w:t>
      </w:r>
    </w:p>
    <w:p w14:paraId="5767EC4E" w14:textId="77777777" w:rsidR="002F5C79" w:rsidRDefault="002F5C79" w:rsidP="002F5C79">
      <w:pPr>
        <w:spacing w:after="0"/>
        <w:rPr>
          <w:rFonts w:ascii="Calibri" w:hAnsi="Calibri"/>
          <w:b/>
        </w:rPr>
      </w:pPr>
      <w:r>
        <w:rPr>
          <w:rFonts w:ascii="Calibri" w:hAnsi="Calibri"/>
          <w:b/>
        </w:rPr>
        <w:t>Revisjon</w:t>
      </w:r>
    </w:p>
    <w:p w14:paraId="48E15862" w14:textId="77777777" w:rsidR="002F5C79" w:rsidRDefault="002F5C79" w:rsidP="002F5C79">
      <w:pPr>
        <w:pStyle w:val="Ingenmellomrom"/>
        <w:rPr>
          <w:rFonts w:cstheme="minorHAnsi"/>
          <w:sz w:val="24"/>
        </w:rPr>
      </w:pPr>
      <w:r>
        <w:rPr>
          <w:rFonts w:cstheme="minorHAnsi"/>
          <w:sz w:val="24"/>
        </w:rPr>
        <w:t>For rapportering på tilskudd fra og med kr 200.000 kreves det revidert prosjektregnskap fra offentlig godkjent revisor (ISRS 4400 – Avtalte kontrollhandlinger) eller godkjent regnskapsfører dersom virksomheten ikke er revisjonspliktig.</w:t>
      </w:r>
    </w:p>
    <w:p w14:paraId="08087E99" w14:textId="77777777" w:rsidR="002F5C79" w:rsidRDefault="002F5C79" w:rsidP="002F5C79">
      <w:pPr>
        <w:spacing w:after="0"/>
        <w:rPr>
          <w:rFonts w:cstheme="minorHAnsi"/>
        </w:rPr>
      </w:pPr>
      <w:r>
        <w:rPr>
          <w:rFonts w:cstheme="minorHAnsi"/>
        </w:rPr>
        <w:t>Avtalte kontrollhandlinger bør minimum inneholde at revisor bekrefter:</w:t>
      </w:r>
    </w:p>
    <w:p w14:paraId="48ED62A3" w14:textId="77777777" w:rsidR="002F5C79" w:rsidRDefault="002F5C79" w:rsidP="002F5C79">
      <w:pPr>
        <w:pStyle w:val="Listeavsnitt"/>
        <w:numPr>
          <w:ilvl w:val="0"/>
          <w:numId w:val="1"/>
        </w:numPr>
        <w:spacing w:after="0"/>
        <w:rPr>
          <w:rFonts w:cstheme="minorHAnsi"/>
        </w:rPr>
      </w:pPr>
      <w:r>
        <w:rPr>
          <w:rFonts w:cstheme="minorHAnsi"/>
        </w:rPr>
        <w:t>kostnader er ført i regnskapet</w:t>
      </w:r>
    </w:p>
    <w:p w14:paraId="55EDE3C0" w14:textId="77777777" w:rsidR="002F5C79" w:rsidRDefault="002F5C79" w:rsidP="002F5C79">
      <w:pPr>
        <w:pStyle w:val="Listeavsnitt"/>
        <w:numPr>
          <w:ilvl w:val="0"/>
          <w:numId w:val="1"/>
        </w:numPr>
        <w:spacing w:after="0"/>
        <w:rPr>
          <w:rFonts w:cstheme="minorHAnsi"/>
        </w:rPr>
      </w:pPr>
      <w:r>
        <w:rPr>
          <w:rFonts w:cstheme="minorHAnsi"/>
        </w:rPr>
        <w:t>egeninnsats i tid er dokumentert med timelister</w:t>
      </w:r>
    </w:p>
    <w:p w14:paraId="2247231B" w14:textId="77777777" w:rsidR="002F5C79" w:rsidRDefault="002F5C79" w:rsidP="002F5C79">
      <w:pPr>
        <w:pStyle w:val="Listeavsnitt"/>
        <w:numPr>
          <w:ilvl w:val="0"/>
          <w:numId w:val="1"/>
        </w:numPr>
        <w:spacing w:after="0"/>
        <w:rPr>
          <w:rFonts w:cstheme="minorHAnsi"/>
        </w:rPr>
      </w:pPr>
      <w:r>
        <w:rPr>
          <w:rFonts w:cstheme="minorHAnsi"/>
        </w:rPr>
        <w:t>benyttet timesats er i overensstemmelse med avtale</w:t>
      </w:r>
    </w:p>
    <w:p w14:paraId="1E1A7AEF" w14:textId="77777777" w:rsidR="002F5C79" w:rsidRDefault="002F5C79" w:rsidP="002F5C79">
      <w:pPr>
        <w:pStyle w:val="Listeavsnitt"/>
        <w:numPr>
          <w:ilvl w:val="0"/>
          <w:numId w:val="1"/>
        </w:numPr>
        <w:spacing w:after="0"/>
        <w:rPr>
          <w:rFonts w:cstheme="minorHAnsi"/>
        </w:rPr>
      </w:pPr>
      <w:r>
        <w:rPr>
          <w:rFonts w:cstheme="minorHAnsi"/>
        </w:rPr>
        <w:t xml:space="preserve">prosjektet er gjennomført i overensstemmelse med godkjent prosjektplanen </w:t>
      </w:r>
    </w:p>
    <w:p w14:paraId="78EAD82C" w14:textId="77777777" w:rsidR="002F5C79" w:rsidRDefault="002F5C79" w:rsidP="002F5C79">
      <w:pPr>
        <w:spacing w:after="0"/>
        <w:rPr>
          <w:rFonts w:ascii="Calibri" w:hAnsi="Calibri"/>
        </w:rPr>
      </w:pPr>
    </w:p>
    <w:p w14:paraId="6473F669" w14:textId="77777777" w:rsidR="002F5C79" w:rsidRDefault="002F5C79" w:rsidP="002F5C79">
      <w:pPr>
        <w:spacing w:after="0"/>
      </w:pPr>
    </w:p>
    <w:p w14:paraId="4FC0FFAC" w14:textId="77777777" w:rsidR="002F5C79" w:rsidRDefault="002F5C79" w:rsidP="002F5C79">
      <w:pPr>
        <w:spacing w:after="0"/>
        <w:rPr>
          <w:b/>
          <w:bCs/>
        </w:rPr>
      </w:pPr>
      <w:r>
        <w:rPr>
          <w:b/>
          <w:bCs/>
        </w:rPr>
        <w:t xml:space="preserve">Klageadgang </w:t>
      </w:r>
    </w:p>
    <w:p w14:paraId="3A1D480B" w14:textId="77777777" w:rsidR="002F5C79" w:rsidRDefault="002F5C79" w:rsidP="002F5C79">
      <w:pPr>
        <w:autoSpaceDE w:val="0"/>
        <w:autoSpaceDN w:val="0"/>
      </w:pPr>
      <w:r>
        <w:t xml:space="preserve">Vedtak om støtte til tiltak er å betrakte som enkeltvedtak i henhold til Forvaltningsloven og gir klageadgang (jf. Forvaltningsloven §28). Klagefristen er 3 uker fra vedtak ble kjent for søker. Det er særskilt klagenemnd for forvaltningssaker som behandler eventuelle klager. Klagen sendes til post@viken.no. Klagen skal nevne det vedtaket det klages over, hva klagen gjelder og hva den støtter seg til. </w:t>
      </w:r>
    </w:p>
    <w:p w14:paraId="1061B0AE" w14:textId="77777777" w:rsidR="002F5C79" w:rsidRDefault="002F5C79" w:rsidP="002F5C79">
      <w:pPr>
        <w:spacing w:after="0"/>
      </w:pPr>
      <w:r>
        <w:t>Kontaktperson i Viken fylkeskommune er Lasse Narjord Thue, lassethu@viken.no</w:t>
      </w:r>
    </w:p>
    <w:p w14:paraId="0EC3BF28" w14:textId="77777777" w:rsidR="002F5C79" w:rsidRDefault="002F5C79" w:rsidP="002F5C79">
      <w:pPr>
        <w:spacing w:after="0"/>
      </w:pPr>
    </w:p>
    <w:p w14:paraId="06892100" w14:textId="77777777" w:rsidR="002F5C79" w:rsidRDefault="002F5C79" w:rsidP="002F5C79">
      <w:pPr>
        <w:spacing w:after="0"/>
      </w:pPr>
    </w:p>
    <w:p w14:paraId="24CD9393" w14:textId="77777777" w:rsidR="001D798E" w:rsidRDefault="001D798E" w:rsidP="001D798E">
      <w:pPr>
        <w:spacing w:after="0"/>
      </w:pPr>
    </w:p>
    <w:p w14:paraId="0EA05269" w14:textId="77777777" w:rsidR="0056010F" w:rsidRDefault="0056010F" w:rsidP="003428E8"/>
    <w:p w14:paraId="337FC92E" w14:textId="77777777" w:rsidR="003428E8" w:rsidRDefault="00527DD9" w:rsidP="00182B2E">
      <w:r>
        <w:t>Vennlig hilsen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3319" w14:paraId="66D4A8A3" w14:textId="77777777" w:rsidTr="00893C05">
        <w:tc>
          <w:tcPr>
            <w:tcW w:w="4531" w:type="dxa"/>
          </w:tcPr>
          <w:p w14:paraId="4855B7DC" w14:textId="77777777" w:rsidR="00893C05" w:rsidRDefault="00527DD9" w:rsidP="00182B2E">
            <w:bookmarkStart w:id="11" w:name="ADMLEDERNAVN"/>
            <w:r>
              <w:t>Bente Bjerknes</w:t>
            </w:r>
            <w:bookmarkEnd w:id="11"/>
          </w:p>
        </w:tc>
        <w:tc>
          <w:tcPr>
            <w:tcW w:w="4531" w:type="dxa"/>
          </w:tcPr>
          <w:p w14:paraId="1B7B5E12" w14:textId="77777777" w:rsidR="00893C05" w:rsidRDefault="00527DD9" w:rsidP="00182B2E">
            <w:bookmarkStart w:id="12" w:name="SAKSBEHANDLERNAVN"/>
            <w:r>
              <w:t>Kjersti Bærug Hulbak</w:t>
            </w:r>
            <w:bookmarkEnd w:id="12"/>
          </w:p>
        </w:tc>
      </w:tr>
      <w:tr w:rsidR="00053319" w14:paraId="68E2C522" w14:textId="77777777" w:rsidTr="00893C05">
        <w:tc>
          <w:tcPr>
            <w:tcW w:w="4531" w:type="dxa"/>
          </w:tcPr>
          <w:p w14:paraId="075655BA" w14:textId="77777777" w:rsidR="00893C05" w:rsidRDefault="00527DD9" w:rsidP="00182B2E">
            <w:bookmarkStart w:id="13" w:name="ADMLEDERSTILLING"/>
            <w:r>
              <w:t>Avdelingsleder</w:t>
            </w:r>
            <w:bookmarkEnd w:id="13"/>
          </w:p>
        </w:tc>
        <w:tc>
          <w:tcPr>
            <w:tcW w:w="4531" w:type="dxa"/>
          </w:tcPr>
          <w:p w14:paraId="16237240" w14:textId="77777777" w:rsidR="00893C05" w:rsidRDefault="00527DD9" w:rsidP="00182B2E">
            <w:bookmarkStart w:id="14" w:name="SAKSBEHANDLERSTILLING"/>
            <w:r>
              <w:t>Spesialrådgiver</w:t>
            </w:r>
            <w:bookmarkEnd w:id="14"/>
          </w:p>
        </w:tc>
      </w:tr>
    </w:tbl>
    <w:p w14:paraId="5EB198EB" w14:textId="77777777" w:rsidR="003428E8" w:rsidRDefault="00D871BD" w:rsidP="003428E8"/>
    <w:p w14:paraId="5E445AF7" w14:textId="77777777" w:rsidR="00172795" w:rsidRDefault="00D871BD" w:rsidP="00172795">
      <w:pPr>
        <w:spacing w:after="0"/>
      </w:pPr>
      <w:bookmarkStart w:id="15" w:name="VEDLEGG"/>
      <w:bookmarkEnd w:id="15"/>
    </w:p>
    <w:p w14:paraId="7F62AFA3" w14:textId="77777777" w:rsidR="00172795" w:rsidRDefault="00D871BD" w:rsidP="00172795">
      <w:pPr>
        <w:spacing w:after="0"/>
      </w:pPr>
    </w:p>
    <w:p w14:paraId="07F8EE5D" w14:textId="77777777" w:rsidR="005D3632" w:rsidRPr="005D3632" w:rsidRDefault="00527DD9" w:rsidP="005D3632">
      <w:r w:rsidRPr="005D3632">
        <w:t>Kopi til:</w:t>
      </w:r>
    </w:p>
    <w:tbl>
      <w:tblPr>
        <w:tblW w:w="5000" w:type="pct"/>
        <w:tblLook w:val="04A0" w:firstRow="1" w:lastRow="0" w:firstColumn="1" w:lastColumn="0" w:noHBand="0" w:noVBand="1"/>
      </w:tblPr>
      <w:tblGrid>
        <w:gridCol w:w="9072"/>
      </w:tblGrid>
      <w:tr w:rsidR="00053319" w14:paraId="0435EFFB" w14:textId="77777777">
        <w:tc>
          <w:tcPr>
            <w:tcW w:w="0" w:type="auto"/>
          </w:tcPr>
          <w:p w14:paraId="73DD19DC" w14:textId="77777777" w:rsidR="005D3632" w:rsidRPr="005D3632" w:rsidRDefault="00527DD9" w:rsidP="005D3632">
            <w:bookmarkStart w:id="16" w:name="KOPITILTABELL"/>
            <w:bookmarkEnd w:id="16"/>
            <w:r w:rsidRPr="005D3632">
              <w:t>Ellen Anne Bye</w:t>
            </w:r>
          </w:p>
        </w:tc>
      </w:tr>
    </w:tbl>
    <w:p w14:paraId="244428C2" w14:textId="77777777" w:rsidR="005D3632" w:rsidRPr="005D3632" w:rsidRDefault="00D871BD" w:rsidP="005D3632"/>
    <w:sectPr w:rsidR="005D3632" w:rsidRPr="005D3632" w:rsidSect="003428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690E3" w14:textId="77777777" w:rsidR="00D871BD" w:rsidRDefault="00D871BD">
      <w:pPr>
        <w:spacing w:after="0"/>
      </w:pPr>
      <w:r>
        <w:separator/>
      </w:r>
    </w:p>
  </w:endnote>
  <w:endnote w:type="continuationSeparator" w:id="0">
    <w:p w14:paraId="222ABECB" w14:textId="77777777" w:rsidR="00D871BD" w:rsidRDefault="00D87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E15A1" w14:textId="77777777" w:rsidR="00AB18EC" w:rsidRDefault="00D871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792790"/>
      <w:docPartObj>
        <w:docPartGallery w:val="Page Numbers (Bottom of Page)"/>
        <w:docPartUnique/>
      </w:docPartObj>
    </w:sdtPr>
    <w:sdtEndPr>
      <w:rPr>
        <w:sz w:val="18"/>
        <w:szCs w:val="16"/>
      </w:rPr>
    </w:sdtEndPr>
    <w:sdtContent>
      <w:p w14:paraId="741FA27E" w14:textId="77777777" w:rsidR="008B5B30" w:rsidRPr="00A145E5" w:rsidRDefault="00527DD9">
        <w:pPr>
          <w:pStyle w:val="Bunntekst"/>
          <w:jc w:val="right"/>
          <w:rPr>
            <w:sz w:val="18"/>
            <w:szCs w:val="16"/>
          </w:rPr>
        </w:pPr>
        <w:r w:rsidRPr="00A145E5">
          <w:rPr>
            <w:sz w:val="18"/>
            <w:szCs w:val="16"/>
          </w:rPr>
          <w:fldChar w:fldCharType="begin"/>
        </w:r>
        <w:r w:rsidRPr="00A145E5">
          <w:rPr>
            <w:sz w:val="18"/>
            <w:szCs w:val="16"/>
          </w:rPr>
          <w:instrText>PAGE   \* MERGEFORMAT</w:instrText>
        </w:r>
        <w:r w:rsidRPr="00A145E5">
          <w:rPr>
            <w:sz w:val="18"/>
            <w:szCs w:val="16"/>
          </w:rPr>
          <w:fldChar w:fldCharType="separate"/>
        </w:r>
        <w:r w:rsidRPr="00A145E5">
          <w:rPr>
            <w:sz w:val="18"/>
            <w:szCs w:val="16"/>
          </w:rPr>
          <w:t>2</w:t>
        </w:r>
        <w:r w:rsidRPr="00A145E5">
          <w:rPr>
            <w:sz w:val="18"/>
            <w:szCs w:val="16"/>
          </w:rPr>
          <w:fldChar w:fldCharType="end"/>
        </w:r>
      </w:p>
    </w:sdtContent>
  </w:sdt>
  <w:p w14:paraId="7CA9B454" w14:textId="77777777" w:rsidR="008B5B30" w:rsidRDefault="00D871B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3289"/>
    </w:tblGrid>
    <w:tr w:rsidR="00053319" w14:paraId="66C60E54" w14:textId="77777777" w:rsidTr="007049E2">
      <w:tc>
        <w:tcPr>
          <w:tcW w:w="5773" w:type="dxa"/>
        </w:tcPr>
        <w:p w14:paraId="6B454641" w14:textId="77777777" w:rsidR="003428E8" w:rsidRPr="00765907" w:rsidRDefault="00527DD9">
          <w:pPr>
            <w:pStyle w:val="Bunntekst"/>
            <w:rPr>
              <w:rFonts w:ascii="Calibri" w:hAnsi="Calibri" w:cs="Calibri"/>
              <w:b/>
              <w:bCs/>
              <w:sz w:val="20"/>
              <w:szCs w:val="18"/>
            </w:rPr>
          </w:pPr>
          <w:bookmarkStart w:id="17" w:name="ADMBETEGNELSE"/>
          <w:r w:rsidRPr="00765907">
            <w:rPr>
              <w:rFonts w:ascii="Calibri" w:hAnsi="Calibri" w:cs="Calibri"/>
              <w:b/>
              <w:bCs/>
              <w:sz w:val="20"/>
              <w:szCs w:val="18"/>
            </w:rPr>
            <w:t>FRLED Utvikling og tverrfaglig samordning</w:t>
          </w:r>
          <w:bookmarkEnd w:id="17"/>
        </w:p>
      </w:tc>
      <w:tc>
        <w:tcPr>
          <w:tcW w:w="3289" w:type="dxa"/>
        </w:tcPr>
        <w:p w14:paraId="5BA51290" w14:textId="77777777" w:rsidR="003428E8" w:rsidRPr="003428E8" w:rsidRDefault="00D871BD">
          <w:pPr>
            <w:pStyle w:val="Bunntekst"/>
            <w:rPr>
              <w:rFonts w:ascii="Calibri" w:hAnsi="Calibri" w:cs="Calibri"/>
              <w:sz w:val="18"/>
              <w:szCs w:val="16"/>
            </w:rPr>
          </w:pPr>
        </w:p>
      </w:tc>
    </w:tr>
    <w:tr w:rsidR="00053319" w14:paraId="2E4B4862" w14:textId="77777777" w:rsidTr="007049E2">
      <w:tc>
        <w:tcPr>
          <w:tcW w:w="5773" w:type="dxa"/>
        </w:tcPr>
        <w:p w14:paraId="57209B8F" w14:textId="77777777" w:rsidR="003428E8" w:rsidRPr="006E32FB" w:rsidRDefault="00527DD9">
          <w:pPr>
            <w:pStyle w:val="Bunntekst"/>
            <w:rPr>
              <w:rFonts w:ascii="Calibri" w:hAnsi="Calibri" w:cs="Calibri"/>
              <w:sz w:val="18"/>
              <w:szCs w:val="16"/>
            </w:rPr>
          </w:pPr>
          <w:r w:rsidRPr="006E32FB">
            <w:rPr>
              <w:rFonts w:ascii="Calibri" w:hAnsi="Calibri" w:cs="Calibri"/>
              <w:b/>
              <w:bCs/>
              <w:sz w:val="18"/>
              <w:szCs w:val="16"/>
            </w:rPr>
            <w:t>Postadresse:</w:t>
          </w:r>
          <w:r w:rsidRPr="00CB02F6">
            <w:rPr>
              <w:rFonts w:ascii="Calibri" w:hAnsi="Calibri" w:cs="Calibri"/>
              <w:sz w:val="18"/>
              <w:szCs w:val="16"/>
            </w:rPr>
            <w:t xml:space="preserve"> </w:t>
          </w:r>
          <w:bookmarkStart w:id="18" w:name="ADMPOSTADRESSE"/>
          <w:r w:rsidRPr="00CB02F6">
            <w:rPr>
              <w:rFonts w:ascii="Calibri" w:hAnsi="Calibri" w:cs="Calibri"/>
              <w:sz w:val="18"/>
              <w:szCs w:val="16"/>
            </w:rPr>
            <w:t>Schweigaards gate 4</w:t>
          </w:r>
          <w:bookmarkEnd w:id="18"/>
          <w:r w:rsidRPr="00CB02F6">
            <w:rPr>
              <w:rFonts w:ascii="Calibri" w:hAnsi="Calibri" w:cs="Calibri"/>
              <w:sz w:val="18"/>
              <w:szCs w:val="16"/>
            </w:rPr>
            <w:t xml:space="preserve">, </w:t>
          </w:r>
          <w:bookmarkStart w:id="19" w:name="ADMPOSTNR"/>
          <w:r w:rsidRPr="00CB02F6">
            <w:rPr>
              <w:rFonts w:ascii="Calibri" w:hAnsi="Calibri" w:cs="Calibri"/>
              <w:sz w:val="18"/>
              <w:szCs w:val="16"/>
            </w:rPr>
            <w:t>0185</w:t>
          </w:r>
          <w:bookmarkEnd w:id="19"/>
          <w:r w:rsidRPr="00CB02F6">
            <w:rPr>
              <w:rFonts w:ascii="Calibri" w:hAnsi="Calibri" w:cs="Calibri"/>
              <w:sz w:val="18"/>
              <w:szCs w:val="16"/>
            </w:rPr>
            <w:t xml:space="preserve"> </w:t>
          </w:r>
          <w:bookmarkStart w:id="20" w:name="ADMPOSTSTED"/>
          <w:r w:rsidRPr="006E32FB">
            <w:rPr>
              <w:rFonts w:ascii="Calibri" w:hAnsi="Calibri" w:cs="Calibri"/>
              <w:sz w:val="18"/>
              <w:szCs w:val="16"/>
            </w:rPr>
            <w:t>OSLO</w:t>
          </w:r>
          <w:bookmarkEnd w:id="20"/>
        </w:p>
      </w:tc>
      <w:tc>
        <w:tcPr>
          <w:tcW w:w="3289" w:type="dxa"/>
        </w:tcPr>
        <w:p w14:paraId="18FC9E22" w14:textId="77777777" w:rsidR="003428E8" w:rsidRPr="006E32FB" w:rsidRDefault="00527DD9" w:rsidP="000C56CF">
          <w:pPr>
            <w:pStyle w:val="Bunntekst"/>
            <w:jc w:val="right"/>
            <w:rPr>
              <w:rFonts w:ascii="Calibri" w:hAnsi="Calibri" w:cs="Calibri"/>
              <w:sz w:val="18"/>
              <w:szCs w:val="16"/>
            </w:rPr>
          </w:pPr>
          <w:r w:rsidRPr="006E32FB">
            <w:rPr>
              <w:rFonts w:ascii="Calibri" w:hAnsi="Calibri" w:cs="Calibri"/>
              <w:b/>
              <w:bCs/>
              <w:sz w:val="18"/>
              <w:szCs w:val="16"/>
            </w:rPr>
            <w:t xml:space="preserve">E-post: </w:t>
          </w:r>
          <w:bookmarkStart w:id="21" w:name="ADMEMAILADRESSE"/>
          <w:r w:rsidRPr="006E32FB">
            <w:rPr>
              <w:rFonts w:ascii="Calibri" w:hAnsi="Calibri" w:cs="Calibri"/>
              <w:sz w:val="18"/>
              <w:szCs w:val="16"/>
            </w:rPr>
            <w:t>post@viken.no</w:t>
          </w:r>
          <w:bookmarkEnd w:id="21"/>
        </w:p>
      </w:tc>
    </w:tr>
    <w:tr w:rsidR="00053319" w14:paraId="5F0921C6" w14:textId="77777777" w:rsidTr="007049E2">
      <w:tc>
        <w:tcPr>
          <w:tcW w:w="5773" w:type="dxa"/>
        </w:tcPr>
        <w:p w14:paraId="19249CC3" w14:textId="77777777" w:rsidR="003428E8" w:rsidRPr="006E32FB" w:rsidRDefault="00527DD9">
          <w:pPr>
            <w:pStyle w:val="Bunntekst"/>
            <w:rPr>
              <w:rFonts w:ascii="Calibri" w:hAnsi="Calibri" w:cs="Calibri"/>
              <w:sz w:val="18"/>
              <w:szCs w:val="16"/>
            </w:rPr>
          </w:pPr>
          <w:r w:rsidRPr="006E32FB">
            <w:rPr>
              <w:rFonts w:ascii="Calibri" w:hAnsi="Calibri" w:cs="Calibri"/>
              <w:b/>
              <w:bCs/>
              <w:sz w:val="18"/>
              <w:szCs w:val="16"/>
            </w:rPr>
            <w:t xml:space="preserve">Besøksadresse: </w:t>
          </w:r>
          <w:bookmarkStart w:id="22" w:name="ADMBESØKSADRESSE"/>
          <w:r w:rsidRPr="006E32FB">
            <w:rPr>
              <w:rFonts w:ascii="Calibri" w:hAnsi="Calibri" w:cs="Calibri"/>
              <w:sz w:val="18"/>
              <w:szCs w:val="16"/>
            </w:rPr>
            <w:t>Galleri Oslo Schweigaards gate 4, 0185 OSLO</w:t>
          </w:r>
          <w:bookmarkEnd w:id="22"/>
        </w:p>
      </w:tc>
      <w:tc>
        <w:tcPr>
          <w:tcW w:w="3289" w:type="dxa"/>
        </w:tcPr>
        <w:p w14:paraId="2C9EB16B" w14:textId="77777777" w:rsidR="003428E8" w:rsidRPr="006E32FB" w:rsidRDefault="00527DD9" w:rsidP="000C56CF">
          <w:pPr>
            <w:pStyle w:val="Bunntekst"/>
            <w:jc w:val="right"/>
            <w:rPr>
              <w:rFonts w:ascii="Calibri" w:hAnsi="Calibri" w:cs="Calibri"/>
              <w:sz w:val="18"/>
              <w:szCs w:val="16"/>
            </w:rPr>
          </w:pPr>
          <w:r w:rsidRPr="006E32FB">
            <w:rPr>
              <w:rFonts w:ascii="Calibri" w:hAnsi="Calibri" w:cs="Calibri"/>
              <w:b/>
              <w:bCs/>
              <w:sz w:val="18"/>
              <w:szCs w:val="16"/>
            </w:rPr>
            <w:t>Internett:</w:t>
          </w:r>
          <w:r>
            <w:rPr>
              <w:rFonts w:ascii="Calibri" w:hAnsi="Calibri" w:cs="Calibri"/>
              <w:b/>
              <w:bCs/>
              <w:sz w:val="18"/>
              <w:szCs w:val="16"/>
            </w:rPr>
            <w:t xml:space="preserve"> </w:t>
          </w:r>
          <w:r w:rsidRPr="007049E2">
            <w:rPr>
              <w:rFonts w:ascii="Calibri" w:hAnsi="Calibri" w:cs="Calibri"/>
              <w:sz w:val="18"/>
              <w:szCs w:val="16"/>
            </w:rPr>
            <w:t>www.viken.no</w:t>
          </w:r>
          <w:r w:rsidRPr="006E32FB">
            <w:rPr>
              <w:rFonts w:ascii="Calibri" w:hAnsi="Calibri" w:cs="Calibri"/>
              <w:b/>
              <w:bCs/>
              <w:sz w:val="18"/>
              <w:szCs w:val="16"/>
            </w:rPr>
            <w:t xml:space="preserve"> </w:t>
          </w:r>
        </w:p>
      </w:tc>
    </w:tr>
    <w:tr w:rsidR="00053319" w14:paraId="54311484" w14:textId="77777777" w:rsidTr="007049E2">
      <w:tc>
        <w:tcPr>
          <w:tcW w:w="5773" w:type="dxa"/>
        </w:tcPr>
        <w:p w14:paraId="7C6182D7" w14:textId="77777777" w:rsidR="003428E8" w:rsidRPr="006E32FB" w:rsidRDefault="00527DD9">
          <w:pPr>
            <w:pStyle w:val="Bunntekst"/>
            <w:rPr>
              <w:rFonts w:ascii="Calibri" w:hAnsi="Calibri" w:cs="Calibri"/>
              <w:sz w:val="18"/>
              <w:szCs w:val="16"/>
            </w:rPr>
          </w:pPr>
          <w:r w:rsidRPr="006E32FB">
            <w:rPr>
              <w:rFonts w:ascii="Calibri" w:hAnsi="Calibri" w:cs="Calibri"/>
              <w:b/>
              <w:bCs/>
              <w:sz w:val="18"/>
              <w:szCs w:val="16"/>
            </w:rPr>
            <w:t xml:space="preserve">Telefon: </w:t>
          </w:r>
          <w:bookmarkStart w:id="23" w:name="ADMTELEFON"/>
          <w:r w:rsidRPr="006E32FB">
            <w:rPr>
              <w:rFonts w:ascii="Calibri" w:hAnsi="Calibri" w:cs="Calibri"/>
              <w:sz w:val="18"/>
              <w:szCs w:val="16"/>
            </w:rPr>
            <w:t>32 30 00 00</w:t>
          </w:r>
          <w:bookmarkEnd w:id="23"/>
        </w:p>
      </w:tc>
      <w:tc>
        <w:tcPr>
          <w:tcW w:w="3289" w:type="dxa"/>
        </w:tcPr>
        <w:p w14:paraId="43E5711C" w14:textId="77777777" w:rsidR="003428E8" w:rsidRPr="00FB621C" w:rsidRDefault="00527DD9" w:rsidP="000C56CF">
          <w:pPr>
            <w:pStyle w:val="Bunntekst"/>
            <w:jc w:val="right"/>
            <w:rPr>
              <w:rFonts w:ascii="Calibri" w:hAnsi="Calibri" w:cs="Calibri"/>
              <w:sz w:val="18"/>
              <w:szCs w:val="16"/>
            </w:rPr>
          </w:pPr>
          <w:r w:rsidRPr="006E32FB">
            <w:rPr>
              <w:rFonts w:ascii="Calibri" w:hAnsi="Calibri" w:cs="Calibri"/>
              <w:b/>
              <w:bCs/>
              <w:sz w:val="18"/>
              <w:szCs w:val="16"/>
            </w:rPr>
            <w:t>Org.nr.:</w:t>
          </w:r>
          <w:r>
            <w:t xml:space="preserve"> </w:t>
          </w:r>
          <w:r w:rsidRPr="004B62B8">
            <w:rPr>
              <w:rFonts w:ascii="Calibri" w:hAnsi="Calibri" w:cs="Calibri"/>
              <w:sz w:val="18"/>
              <w:szCs w:val="16"/>
            </w:rPr>
            <w:t>921693230</w:t>
          </w:r>
          <w:r w:rsidRPr="006E32FB">
            <w:rPr>
              <w:rFonts w:ascii="Calibri" w:hAnsi="Calibri" w:cs="Calibri"/>
              <w:b/>
              <w:bCs/>
              <w:sz w:val="18"/>
              <w:szCs w:val="16"/>
            </w:rPr>
            <w:t xml:space="preserve"> </w:t>
          </w:r>
        </w:p>
      </w:tc>
    </w:tr>
  </w:tbl>
  <w:p w14:paraId="79ECE185" w14:textId="77777777" w:rsidR="003428E8" w:rsidRPr="00A3728F" w:rsidRDefault="00527DD9" w:rsidP="003428E8">
    <w:pPr>
      <w:pStyle w:val="Bunntekst"/>
      <w:rPr>
        <w:sz w:val="18"/>
        <w:szCs w:val="16"/>
      </w:rPr>
    </w:pPr>
    <w:r>
      <w:rPr>
        <w:sz w:val="18"/>
        <w:szCs w:val="16"/>
      </w:rPr>
      <w:br/>
    </w:r>
    <w:r w:rsidRPr="00A3728F">
      <w:rPr>
        <w:sz w:val="18"/>
        <w:szCs w:val="16"/>
      </w:rPr>
      <w:t>Dokumentet er elektronisk godkjent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EE1F1" w14:textId="77777777" w:rsidR="00D871BD" w:rsidRDefault="00D871BD">
      <w:pPr>
        <w:spacing w:after="0"/>
      </w:pPr>
      <w:r>
        <w:separator/>
      </w:r>
    </w:p>
  </w:footnote>
  <w:footnote w:type="continuationSeparator" w:id="0">
    <w:p w14:paraId="3EE4227B" w14:textId="77777777" w:rsidR="00D871BD" w:rsidRDefault="00D871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1DC3" w14:textId="77777777" w:rsidR="00AB18EC" w:rsidRDefault="00D871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C9FB5" w14:textId="77777777" w:rsidR="00AB18EC" w:rsidRDefault="00D871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6543" w14:textId="77777777" w:rsidR="00E31E48" w:rsidRDefault="00527DD9">
    <w:pPr>
      <w:pStyle w:val="Topptekst"/>
    </w:pPr>
    <w:r>
      <w:rPr>
        <w:noProof/>
      </w:rPr>
      <w:drawing>
        <wp:anchor distT="0" distB="0" distL="114300" distR="114300" simplePos="0" relativeHeight="251658240" behindDoc="0" locked="0" layoutInCell="1" allowOverlap="1" wp14:anchorId="79AA54E0" wp14:editId="16870C4A">
          <wp:simplePos x="0" y="0"/>
          <wp:positionH relativeFrom="column">
            <wp:posOffset>-654050</wp:posOffset>
          </wp:positionH>
          <wp:positionV relativeFrom="paragraph">
            <wp:posOffset>-314403</wp:posOffset>
          </wp:positionV>
          <wp:extent cx="1882140" cy="636905"/>
          <wp:effectExtent l="0" t="0" r="0" b="0"/>
          <wp:wrapTopAndBottom/>
          <wp:docPr id="2" name="Bilde 2"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ken fylkesvåpen skjerm blå RGB.png"/>
                  <pic:cNvPicPr/>
                </pic:nvPicPr>
                <pic:blipFill rotWithShape="1">
                  <a:blip r:embed="rId1">
                    <a:extLst>
                      <a:ext uri="{28A0092B-C50C-407E-A947-70E740481C1C}">
                        <a14:useLocalDpi xmlns:a14="http://schemas.microsoft.com/office/drawing/2010/main" val="0"/>
                      </a:ext>
                    </a:extLst>
                  </a:blip>
                  <a:srcRect l="12484" t="24264" r="13737" b="25901"/>
                  <a:stretch>
                    <a:fillRect/>
                  </a:stretch>
                </pic:blipFill>
                <pic:spPr bwMode="auto">
                  <a:xfrm>
                    <a:off x="0" y="0"/>
                    <a:ext cx="1882140" cy="636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67DFA"/>
    <w:multiLevelType w:val="hybridMultilevel"/>
    <w:tmpl w:val="451E08DA"/>
    <w:lvl w:ilvl="0" w:tplc="A8ECF4C2">
      <w:start w:val="1"/>
      <w:numFmt w:val="bullet"/>
      <w:lvlText w:val=""/>
      <w:lvlJc w:val="left"/>
      <w:pPr>
        <w:ind w:left="720" w:hanging="360"/>
      </w:pPr>
      <w:rPr>
        <w:rFonts w:ascii="Symbol" w:hAnsi="Symbol" w:hint="default"/>
      </w:rPr>
    </w:lvl>
    <w:lvl w:ilvl="1" w:tplc="8230089C">
      <w:start w:val="1"/>
      <w:numFmt w:val="bullet"/>
      <w:lvlText w:val="o"/>
      <w:lvlJc w:val="left"/>
      <w:pPr>
        <w:ind w:left="1440" w:hanging="360"/>
      </w:pPr>
      <w:rPr>
        <w:rFonts w:ascii="Courier New" w:hAnsi="Courier New" w:cs="Courier New" w:hint="default"/>
      </w:rPr>
    </w:lvl>
    <w:lvl w:ilvl="2" w:tplc="CA46575E">
      <w:start w:val="1"/>
      <w:numFmt w:val="bullet"/>
      <w:lvlText w:val=""/>
      <w:lvlJc w:val="left"/>
      <w:pPr>
        <w:ind w:left="2160" w:hanging="360"/>
      </w:pPr>
      <w:rPr>
        <w:rFonts w:ascii="Wingdings" w:hAnsi="Wingdings" w:hint="default"/>
      </w:rPr>
    </w:lvl>
    <w:lvl w:ilvl="3" w:tplc="1FE0142E">
      <w:start w:val="1"/>
      <w:numFmt w:val="bullet"/>
      <w:lvlText w:val=""/>
      <w:lvlJc w:val="left"/>
      <w:pPr>
        <w:ind w:left="2880" w:hanging="360"/>
      </w:pPr>
      <w:rPr>
        <w:rFonts w:ascii="Symbol" w:hAnsi="Symbol" w:hint="default"/>
      </w:rPr>
    </w:lvl>
    <w:lvl w:ilvl="4" w:tplc="98C42374">
      <w:start w:val="1"/>
      <w:numFmt w:val="bullet"/>
      <w:lvlText w:val="o"/>
      <w:lvlJc w:val="left"/>
      <w:pPr>
        <w:ind w:left="3600" w:hanging="360"/>
      </w:pPr>
      <w:rPr>
        <w:rFonts w:ascii="Courier New" w:hAnsi="Courier New" w:cs="Courier New" w:hint="default"/>
      </w:rPr>
    </w:lvl>
    <w:lvl w:ilvl="5" w:tplc="6B5E5F66">
      <w:start w:val="1"/>
      <w:numFmt w:val="bullet"/>
      <w:lvlText w:val=""/>
      <w:lvlJc w:val="left"/>
      <w:pPr>
        <w:ind w:left="4320" w:hanging="360"/>
      </w:pPr>
      <w:rPr>
        <w:rFonts w:ascii="Wingdings" w:hAnsi="Wingdings" w:hint="default"/>
      </w:rPr>
    </w:lvl>
    <w:lvl w:ilvl="6" w:tplc="3A482BB0">
      <w:start w:val="1"/>
      <w:numFmt w:val="bullet"/>
      <w:lvlText w:val=""/>
      <w:lvlJc w:val="left"/>
      <w:pPr>
        <w:ind w:left="5040" w:hanging="360"/>
      </w:pPr>
      <w:rPr>
        <w:rFonts w:ascii="Symbol" w:hAnsi="Symbol" w:hint="default"/>
      </w:rPr>
    </w:lvl>
    <w:lvl w:ilvl="7" w:tplc="8A9AD18E">
      <w:start w:val="1"/>
      <w:numFmt w:val="bullet"/>
      <w:lvlText w:val="o"/>
      <w:lvlJc w:val="left"/>
      <w:pPr>
        <w:ind w:left="5760" w:hanging="360"/>
      </w:pPr>
      <w:rPr>
        <w:rFonts w:ascii="Courier New" w:hAnsi="Courier New" w:cs="Courier New" w:hint="default"/>
      </w:rPr>
    </w:lvl>
    <w:lvl w:ilvl="8" w:tplc="E5B4D2AA">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19"/>
    <w:rsid w:val="00053319"/>
    <w:rsid w:val="001D798E"/>
    <w:rsid w:val="002F5C79"/>
    <w:rsid w:val="00527DD9"/>
    <w:rsid w:val="0056010F"/>
    <w:rsid w:val="00D871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5781"/>
  <w15:docId w15:val="{279402C2-DB23-4BEE-9242-6E3B6BCC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4B9"/>
    <w:pPr>
      <w:spacing w:after="240" w:line="240" w:lineRule="auto"/>
    </w:pPr>
    <w:rPr>
      <w:sz w:val="24"/>
    </w:rPr>
  </w:style>
  <w:style w:type="paragraph" w:styleId="Overskrift1">
    <w:name w:val="heading 1"/>
    <w:basedOn w:val="Normal"/>
    <w:next w:val="Normal"/>
    <w:link w:val="Overskrift1Tegn"/>
    <w:uiPriority w:val="9"/>
    <w:qFormat/>
    <w:rsid w:val="003428E8"/>
    <w:pPr>
      <w:keepNext/>
      <w:keepLines/>
      <w:spacing w:before="240" w:after="60"/>
      <w:outlineLvl w:val="0"/>
    </w:pPr>
    <w:rPr>
      <w:rFonts w:asciiTheme="majorHAnsi" w:eastAsiaTheme="majorEastAsia" w:hAnsiTheme="majorHAnsi" w:cstheme="majorBidi"/>
      <w:b/>
      <w:color w:val="262626" w:themeColor="text1" w:themeTint="D9"/>
      <w:sz w:val="31"/>
      <w:szCs w:val="32"/>
    </w:rPr>
  </w:style>
  <w:style w:type="paragraph" w:styleId="Overskrift2">
    <w:name w:val="heading 2"/>
    <w:basedOn w:val="Normal"/>
    <w:next w:val="Normal"/>
    <w:link w:val="Overskrift2Tegn"/>
    <w:uiPriority w:val="9"/>
    <w:semiHidden/>
    <w:unhideWhenUsed/>
    <w:qFormat/>
    <w:rsid w:val="004A24B9"/>
    <w:pPr>
      <w:keepNext/>
      <w:keepLines/>
      <w:spacing w:before="240" w:after="60"/>
      <w:outlineLvl w:val="1"/>
    </w:pPr>
    <w:rPr>
      <w:rFonts w:asciiTheme="majorHAnsi" w:eastAsiaTheme="majorEastAsia" w:hAnsiTheme="majorHAnsi" w:cstheme="majorBidi"/>
      <w:b/>
      <w:color w:val="262626" w:themeColor="text1" w:themeTint="D9"/>
      <w:sz w:val="28"/>
      <w:szCs w:val="28"/>
    </w:rPr>
  </w:style>
  <w:style w:type="paragraph" w:styleId="Overskrift3">
    <w:name w:val="heading 3"/>
    <w:basedOn w:val="Normal"/>
    <w:next w:val="Normal"/>
    <w:link w:val="Overskrift3Tegn"/>
    <w:uiPriority w:val="9"/>
    <w:semiHidden/>
    <w:unhideWhenUsed/>
    <w:qFormat/>
    <w:rsid w:val="004A24B9"/>
    <w:pPr>
      <w:keepNext/>
      <w:keepLines/>
      <w:spacing w:before="240" w:after="60"/>
      <w:outlineLvl w:val="2"/>
    </w:pPr>
    <w:rPr>
      <w:rFonts w:asciiTheme="majorHAnsi" w:eastAsiaTheme="majorEastAsia" w:hAnsiTheme="majorHAnsi" w:cstheme="majorBidi"/>
      <w:b/>
      <w:color w:val="0D0D0D" w:themeColor="text1" w:themeTint="F2"/>
      <w:szCs w:val="24"/>
    </w:rPr>
  </w:style>
  <w:style w:type="paragraph" w:styleId="Overskrift4">
    <w:name w:val="heading 4"/>
    <w:basedOn w:val="Normal"/>
    <w:next w:val="Normal"/>
    <w:link w:val="Overskrift4Tegn"/>
    <w:uiPriority w:val="9"/>
    <w:semiHidden/>
    <w:unhideWhenUsed/>
    <w:qFormat/>
    <w:rsid w:val="004A24B9"/>
    <w:pPr>
      <w:keepNext/>
      <w:keepLines/>
      <w:spacing w:before="240" w:after="60"/>
      <w:outlineLvl w:val="3"/>
    </w:pPr>
    <w:rPr>
      <w:rFonts w:asciiTheme="majorHAnsi" w:eastAsiaTheme="majorEastAsia" w:hAnsiTheme="majorHAnsi" w:cstheme="majorBidi"/>
      <w:b/>
      <w:iCs/>
      <w:color w:val="262626" w:themeColor="text1" w:themeTint="D9"/>
      <w:u w:val="single"/>
    </w:rPr>
  </w:style>
  <w:style w:type="paragraph" w:styleId="Overskrift5">
    <w:name w:val="heading 5"/>
    <w:basedOn w:val="Normal"/>
    <w:next w:val="Normal"/>
    <w:link w:val="Overskrift5Tegn"/>
    <w:uiPriority w:val="9"/>
    <w:semiHidden/>
    <w:unhideWhenUsed/>
    <w:qFormat/>
    <w:rsid w:val="004A24B9"/>
    <w:pPr>
      <w:keepNext/>
      <w:keepLines/>
      <w:spacing w:before="240" w:after="60"/>
      <w:outlineLvl w:val="4"/>
    </w:pPr>
    <w:rPr>
      <w:rFonts w:asciiTheme="majorHAnsi" w:eastAsiaTheme="majorEastAsia" w:hAnsiTheme="majorHAnsi" w:cstheme="majorBidi"/>
      <w:b/>
      <w:color w:val="404040" w:themeColor="text1" w:themeTint="BF"/>
    </w:rPr>
  </w:style>
  <w:style w:type="paragraph" w:styleId="Overskrift6">
    <w:name w:val="heading 6"/>
    <w:basedOn w:val="Normal"/>
    <w:next w:val="Normal"/>
    <w:link w:val="Overskrift6Tegn"/>
    <w:uiPriority w:val="9"/>
    <w:semiHidden/>
    <w:unhideWhenUsed/>
    <w:qFormat/>
    <w:rsid w:val="004A24B9"/>
    <w:pPr>
      <w:keepNext/>
      <w:keepLines/>
      <w:spacing w:before="40" w:after="0"/>
      <w:outlineLvl w:val="5"/>
    </w:pPr>
    <w:rPr>
      <w:rFonts w:asciiTheme="majorHAnsi" w:eastAsiaTheme="majorEastAsia" w:hAnsiTheme="majorHAnsi" w:cstheme="majorBidi"/>
      <w:sz w:val="22"/>
    </w:rPr>
  </w:style>
  <w:style w:type="paragraph" w:styleId="Overskrift7">
    <w:name w:val="heading 7"/>
    <w:basedOn w:val="Normal"/>
    <w:next w:val="Normal"/>
    <w:link w:val="Overskrift7Tegn"/>
    <w:uiPriority w:val="9"/>
    <w:semiHidden/>
    <w:unhideWhenUsed/>
    <w:qFormat/>
    <w:rsid w:val="004A24B9"/>
    <w:pPr>
      <w:keepNext/>
      <w:keepLines/>
      <w:spacing w:before="40" w:after="0"/>
      <w:outlineLvl w:val="6"/>
    </w:pPr>
    <w:rPr>
      <w:rFonts w:asciiTheme="majorHAnsi" w:eastAsiaTheme="majorEastAsia" w:hAnsiTheme="majorHAnsi" w:cstheme="majorBidi"/>
      <w:i/>
      <w:iCs/>
      <w:sz w:val="22"/>
    </w:rPr>
  </w:style>
  <w:style w:type="paragraph" w:styleId="Overskrift8">
    <w:name w:val="heading 8"/>
    <w:basedOn w:val="Normal"/>
    <w:next w:val="Normal"/>
    <w:link w:val="Overskrift8Tegn"/>
    <w:uiPriority w:val="9"/>
    <w:semiHidden/>
    <w:unhideWhenUsed/>
    <w:qFormat/>
    <w:rsid w:val="004A24B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Overskrift9">
    <w:name w:val="heading 9"/>
    <w:basedOn w:val="Normal"/>
    <w:next w:val="Normal"/>
    <w:link w:val="Overskrift9Tegn"/>
    <w:uiPriority w:val="9"/>
    <w:semiHidden/>
    <w:unhideWhenUsed/>
    <w:qFormat/>
    <w:rsid w:val="004A24B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28E8"/>
    <w:rPr>
      <w:rFonts w:asciiTheme="majorHAnsi" w:eastAsiaTheme="majorEastAsia" w:hAnsiTheme="majorHAnsi" w:cstheme="majorBidi"/>
      <w:b/>
      <w:color w:val="262626" w:themeColor="text1" w:themeTint="D9"/>
      <w:sz w:val="31"/>
      <w:szCs w:val="32"/>
    </w:rPr>
  </w:style>
  <w:style w:type="character" w:customStyle="1" w:styleId="Overskrift2Tegn">
    <w:name w:val="Overskrift 2 Tegn"/>
    <w:basedOn w:val="Standardskriftforavsnitt"/>
    <w:link w:val="Overskrift2"/>
    <w:uiPriority w:val="9"/>
    <w:semiHidden/>
    <w:rsid w:val="004A24B9"/>
    <w:rPr>
      <w:rFonts w:asciiTheme="majorHAnsi" w:eastAsiaTheme="majorEastAsia" w:hAnsiTheme="majorHAnsi" w:cstheme="majorBidi"/>
      <w:b/>
      <w:color w:val="262626" w:themeColor="text1" w:themeTint="D9"/>
      <w:sz w:val="28"/>
      <w:szCs w:val="28"/>
    </w:rPr>
  </w:style>
  <w:style w:type="character" w:customStyle="1" w:styleId="Overskrift3Tegn">
    <w:name w:val="Overskrift 3 Tegn"/>
    <w:basedOn w:val="Standardskriftforavsnitt"/>
    <w:link w:val="Overskrift3"/>
    <w:uiPriority w:val="9"/>
    <w:semiHidden/>
    <w:rsid w:val="004A24B9"/>
    <w:rPr>
      <w:rFonts w:asciiTheme="majorHAnsi" w:eastAsiaTheme="majorEastAsia" w:hAnsiTheme="majorHAnsi" w:cstheme="majorBidi"/>
      <w:b/>
      <w:color w:val="0D0D0D" w:themeColor="text1" w:themeTint="F2"/>
      <w:sz w:val="24"/>
      <w:szCs w:val="24"/>
    </w:rPr>
  </w:style>
  <w:style w:type="character" w:customStyle="1" w:styleId="Overskrift4Tegn">
    <w:name w:val="Overskrift 4 Tegn"/>
    <w:basedOn w:val="Standardskriftforavsnitt"/>
    <w:link w:val="Overskrift4"/>
    <w:uiPriority w:val="9"/>
    <w:semiHidden/>
    <w:rsid w:val="004A24B9"/>
    <w:rPr>
      <w:rFonts w:asciiTheme="majorHAnsi" w:eastAsiaTheme="majorEastAsia" w:hAnsiTheme="majorHAnsi" w:cstheme="majorBidi"/>
      <w:b/>
      <w:iCs/>
      <w:color w:val="262626" w:themeColor="text1" w:themeTint="D9"/>
      <w:sz w:val="24"/>
      <w:u w:val="single"/>
    </w:rPr>
  </w:style>
  <w:style w:type="character" w:customStyle="1" w:styleId="Overskrift5Tegn">
    <w:name w:val="Overskrift 5 Tegn"/>
    <w:basedOn w:val="Standardskriftforavsnitt"/>
    <w:link w:val="Overskrift5"/>
    <w:uiPriority w:val="9"/>
    <w:semiHidden/>
    <w:rsid w:val="004A24B9"/>
    <w:rPr>
      <w:rFonts w:asciiTheme="majorHAnsi" w:eastAsiaTheme="majorEastAsia" w:hAnsiTheme="majorHAnsi" w:cstheme="majorBidi"/>
      <w:b/>
      <w:color w:val="404040" w:themeColor="text1" w:themeTint="BF"/>
      <w:sz w:val="24"/>
    </w:rPr>
  </w:style>
  <w:style w:type="character" w:customStyle="1" w:styleId="Overskrift6Tegn">
    <w:name w:val="Overskrift 6 Tegn"/>
    <w:basedOn w:val="Standardskriftforavsnitt"/>
    <w:link w:val="Overskrift6"/>
    <w:uiPriority w:val="9"/>
    <w:semiHidden/>
    <w:rsid w:val="004A24B9"/>
    <w:rPr>
      <w:rFonts w:asciiTheme="majorHAnsi" w:eastAsiaTheme="majorEastAsia" w:hAnsiTheme="majorHAnsi" w:cstheme="majorBidi"/>
    </w:rPr>
  </w:style>
  <w:style w:type="character" w:customStyle="1" w:styleId="Overskrift7Tegn">
    <w:name w:val="Overskrift 7 Tegn"/>
    <w:basedOn w:val="Standardskriftforavsnitt"/>
    <w:link w:val="Overskrift7"/>
    <w:uiPriority w:val="9"/>
    <w:semiHidden/>
    <w:rsid w:val="004A24B9"/>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4A24B9"/>
    <w:rPr>
      <w:rFonts w:asciiTheme="majorHAnsi" w:eastAsiaTheme="majorEastAsia" w:hAnsiTheme="majorHAnsi" w:cstheme="majorBidi"/>
      <w:color w:val="262626" w:themeColor="text1" w:themeTint="D9"/>
      <w:sz w:val="21"/>
      <w:szCs w:val="21"/>
    </w:rPr>
  </w:style>
  <w:style w:type="character" w:customStyle="1" w:styleId="Overskrift9Tegn">
    <w:name w:val="Overskrift 9 Tegn"/>
    <w:basedOn w:val="Standardskriftforavsnitt"/>
    <w:link w:val="Overskrift9"/>
    <w:uiPriority w:val="9"/>
    <w:semiHidden/>
    <w:rsid w:val="004A24B9"/>
    <w:rPr>
      <w:rFonts w:asciiTheme="majorHAnsi" w:eastAsiaTheme="majorEastAsia" w:hAnsiTheme="majorHAnsi" w:cstheme="majorBidi"/>
      <w:i/>
      <w:iCs/>
      <w:color w:val="262626" w:themeColor="text1" w:themeTint="D9"/>
      <w:sz w:val="21"/>
      <w:szCs w:val="21"/>
    </w:rPr>
  </w:style>
  <w:style w:type="paragraph" w:styleId="Bildetekst">
    <w:name w:val="caption"/>
    <w:basedOn w:val="Normal"/>
    <w:next w:val="Normal"/>
    <w:uiPriority w:val="35"/>
    <w:semiHidden/>
    <w:unhideWhenUsed/>
    <w:qFormat/>
    <w:rsid w:val="004A24B9"/>
    <w:pPr>
      <w:spacing w:after="200"/>
    </w:pPr>
    <w:rPr>
      <w:i/>
      <w:iCs/>
      <w:color w:val="00546C" w:themeColor="text2"/>
      <w:sz w:val="18"/>
      <w:szCs w:val="18"/>
    </w:rPr>
  </w:style>
  <w:style w:type="paragraph" w:styleId="Tittel">
    <w:name w:val="Title"/>
    <w:basedOn w:val="Normal"/>
    <w:next w:val="Normal"/>
    <w:link w:val="TittelTegn"/>
    <w:uiPriority w:val="10"/>
    <w:qFormat/>
    <w:rsid w:val="004A24B9"/>
    <w:pPr>
      <w:spacing w:after="0"/>
      <w:contextualSpacing/>
    </w:pPr>
    <w:rPr>
      <w:rFonts w:asciiTheme="majorHAnsi" w:eastAsiaTheme="majorEastAsia" w:hAnsiTheme="majorHAnsi" w:cstheme="majorBidi"/>
      <w:spacing w:val="-10"/>
      <w:sz w:val="56"/>
      <w:szCs w:val="56"/>
    </w:rPr>
  </w:style>
  <w:style w:type="character" w:customStyle="1" w:styleId="TittelTegn">
    <w:name w:val="Tittel Tegn"/>
    <w:basedOn w:val="Standardskriftforavsnitt"/>
    <w:link w:val="Tittel"/>
    <w:uiPriority w:val="10"/>
    <w:rsid w:val="004A24B9"/>
    <w:rPr>
      <w:rFonts w:asciiTheme="majorHAnsi" w:eastAsiaTheme="majorEastAsia" w:hAnsiTheme="majorHAnsi" w:cstheme="majorBidi"/>
      <w:spacing w:val="-10"/>
      <w:sz w:val="56"/>
      <w:szCs w:val="56"/>
    </w:rPr>
  </w:style>
  <w:style w:type="paragraph" w:styleId="Undertittel">
    <w:name w:val="Subtitle"/>
    <w:basedOn w:val="Normal"/>
    <w:next w:val="Normal"/>
    <w:link w:val="UndertittelTegn"/>
    <w:uiPriority w:val="11"/>
    <w:qFormat/>
    <w:rsid w:val="004A24B9"/>
    <w:pPr>
      <w:numPr>
        <w:ilvl w:val="1"/>
      </w:numPr>
    </w:pPr>
    <w:rPr>
      <w:color w:val="5A5A5A" w:themeColor="text1" w:themeTint="A5"/>
      <w:spacing w:val="15"/>
      <w:sz w:val="22"/>
    </w:rPr>
  </w:style>
  <w:style w:type="character" w:customStyle="1" w:styleId="UndertittelTegn">
    <w:name w:val="Undertittel Tegn"/>
    <w:basedOn w:val="Standardskriftforavsnitt"/>
    <w:link w:val="Undertittel"/>
    <w:uiPriority w:val="11"/>
    <w:rsid w:val="004A24B9"/>
    <w:rPr>
      <w:color w:val="5A5A5A" w:themeColor="text1" w:themeTint="A5"/>
      <w:spacing w:val="15"/>
    </w:rPr>
  </w:style>
  <w:style w:type="character" w:styleId="Sterk">
    <w:name w:val="Strong"/>
    <w:basedOn w:val="Standardskriftforavsnitt"/>
    <w:uiPriority w:val="22"/>
    <w:qFormat/>
    <w:rsid w:val="004A24B9"/>
    <w:rPr>
      <w:b/>
      <w:bCs/>
      <w:color w:val="auto"/>
    </w:rPr>
  </w:style>
  <w:style w:type="character" w:styleId="Utheving">
    <w:name w:val="Emphasis"/>
    <w:basedOn w:val="Standardskriftforavsnitt"/>
    <w:uiPriority w:val="20"/>
    <w:qFormat/>
    <w:rsid w:val="004A24B9"/>
    <w:rPr>
      <w:i/>
      <w:iCs/>
      <w:color w:val="auto"/>
    </w:rPr>
  </w:style>
  <w:style w:type="paragraph" w:styleId="Ingenmellomrom">
    <w:name w:val="No Spacing"/>
    <w:uiPriority w:val="1"/>
    <w:qFormat/>
    <w:rsid w:val="004A24B9"/>
    <w:pPr>
      <w:spacing w:after="0" w:line="240" w:lineRule="auto"/>
    </w:pPr>
  </w:style>
  <w:style w:type="paragraph" w:styleId="Listeavsnitt">
    <w:name w:val="List Paragraph"/>
    <w:basedOn w:val="Normal"/>
    <w:link w:val="ListeavsnittTegn"/>
    <w:uiPriority w:val="34"/>
    <w:qFormat/>
    <w:rsid w:val="004A24B9"/>
    <w:pPr>
      <w:spacing w:after="120"/>
      <w:ind w:left="720"/>
      <w:contextualSpacing/>
    </w:pPr>
  </w:style>
  <w:style w:type="paragraph" w:styleId="Sitat">
    <w:name w:val="Quote"/>
    <w:basedOn w:val="Normal"/>
    <w:next w:val="Normal"/>
    <w:link w:val="SitatTegn"/>
    <w:uiPriority w:val="29"/>
    <w:qFormat/>
    <w:rsid w:val="004A24B9"/>
    <w:pPr>
      <w:spacing w:before="200"/>
      <w:ind w:left="864" w:right="864"/>
    </w:pPr>
    <w:rPr>
      <w:i/>
      <w:iCs/>
      <w:color w:val="404040" w:themeColor="text1" w:themeTint="BF"/>
      <w:sz w:val="22"/>
    </w:rPr>
  </w:style>
  <w:style w:type="character" w:customStyle="1" w:styleId="SitatTegn">
    <w:name w:val="Sitat Tegn"/>
    <w:basedOn w:val="Standardskriftforavsnitt"/>
    <w:link w:val="Sitat"/>
    <w:uiPriority w:val="29"/>
    <w:rsid w:val="004A24B9"/>
    <w:rPr>
      <w:i/>
      <w:iCs/>
      <w:color w:val="404040" w:themeColor="text1" w:themeTint="BF"/>
    </w:rPr>
  </w:style>
  <w:style w:type="paragraph" w:styleId="Sterktsitat">
    <w:name w:val="Intense Quote"/>
    <w:basedOn w:val="Normal"/>
    <w:next w:val="Normal"/>
    <w:link w:val="SterktsitatTegn"/>
    <w:uiPriority w:val="30"/>
    <w:qFormat/>
    <w:rsid w:val="004A24B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SterktsitatTegn">
    <w:name w:val="Sterkt sitat Tegn"/>
    <w:basedOn w:val="Standardskriftforavsnitt"/>
    <w:link w:val="Sterktsitat"/>
    <w:uiPriority w:val="30"/>
    <w:rsid w:val="004A24B9"/>
    <w:rPr>
      <w:i/>
      <w:iCs/>
      <w:color w:val="404040" w:themeColor="text1" w:themeTint="BF"/>
    </w:rPr>
  </w:style>
  <w:style w:type="character" w:styleId="Svakutheving">
    <w:name w:val="Subtle Emphasis"/>
    <w:basedOn w:val="Standardskriftforavsnitt"/>
    <w:uiPriority w:val="19"/>
    <w:qFormat/>
    <w:rsid w:val="004A24B9"/>
    <w:rPr>
      <w:i/>
      <w:iCs/>
      <w:color w:val="404040" w:themeColor="text1" w:themeTint="BF"/>
    </w:rPr>
  </w:style>
  <w:style w:type="character" w:styleId="Sterkutheving">
    <w:name w:val="Intense Emphasis"/>
    <w:basedOn w:val="Standardskriftforavsnitt"/>
    <w:uiPriority w:val="21"/>
    <w:qFormat/>
    <w:rsid w:val="004A24B9"/>
    <w:rPr>
      <w:b/>
      <w:bCs/>
      <w:i/>
      <w:iCs/>
      <w:color w:val="auto"/>
    </w:rPr>
  </w:style>
  <w:style w:type="character" w:styleId="Svakreferanse">
    <w:name w:val="Subtle Reference"/>
    <w:basedOn w:val="Standardskriftforavsnitt"/>
    <w:uiPriority w:val="31"/>
    <w:qFormat/>
    <w:rsid w:val="004A24B9"/>
    <w:rPr>
      <w:smallCaps/>
      <w:color w:val="404040" w:themeColor="text1" w:themeTint="BF"/>
    </w:rPr>
  </w:style>
  <w:style w:type="character" w:styleId="Sterkreferanse">
    <w:name w:val="Intense Reference"/>
    <w:basedOn w:val="Standardskriftforavsnitt"/>
    <w:uiPriority w:val="32"/>
    <w:qFormat/>
    <w:rsid w:val="004A24B9"/>
    <w:rPr>
      <w:b/>
      <w:bCs/>
      <w:smallCaps/>
      <w:color w:val="404040" w:themeColor="text1" w:themeTint="BF"/>
      <w:spacing w:val="5"/>
    </w:rPr>
  </w:style>
  <w:style w:type="character" w:styleId="Boktittel">
    <w:name w:val="Book Title"/>
    <w:basedOn w:val="Standardskriftforavsnitt"/>
    <w:uiPriority w:val="33"/>
    <w:qFormat/>
    <w:rsid w:val="004A24B9"/>
    <w:rPr>
      <w:b/>
      <w:bCs/>
      <w:i/>
      <w:iCs/>
      <w:spacing w:val="5"/>
    </w:rPr>
  </w:style>
  <w:style w:type="paragraph" w:styleId="Overskriftforinnholdsfortegnelse">
    <w:name w:val="TOC Heading"/>
    <w:basedOn w:val="Overskrift1"/>
    <w:next w:val="Normal"/>
    <w:uiPriority w:val="39"/>
    <w:semiHidden/>
    <w:unhideWhenUsed/>
    <w:qFormat/>
    <w:rsid w:val="004A24B9"/>
    <w:pPr>
      <w:outlineLvl w:val="9"/>
    </w:pPr>
  </w:style>
  <w:style w:type="paragraph" w:styleId="Topptekst">
    <w:name w:val="header"/>
    <w:basedOn w:val="Normal"/>
    <w:link w:val="TopptekstTegn"/>
    <w:uiPriority w:val="99"/>
    <w:unhideWhenUsed/>
    <w:rsid w:val="00E31E48"/>
    <w:pPr>
      <w:tabs>
        <w:tab w:val="center" w:pos="4536"/>
        <w:tab w:val="right" w:pos="9072"/>
      </w:tabs>
      <w:spacing w:after="0"/>
    </w:pPr>
  </w:style>
  <w:style w:type="character" w:customStyle="1" w:styleId="TopptekstTegn">
    <w:name w:val="Topptekst Tegn"/>
    <w:basedOn w:val="Standardskriftforavsnitt"/>
    <w:link w:val="Topptekst"/>
    <w:uiPriority w:val="99"/>
    <w:rsid w:val="00E31E48"/>
    <w:rPr>
      <w:sz w:val="24"/>
    </w:rPr>
  </w:style>
  <w:style w:type="paragraph" w:styleId="Bunntekst">
    <w:name w:val="footer"/>
    <w:basedOn w:val="Normal"/>
    <w:link w:val="BunntekstTegn"/>
    <w:uiPriority w:val="99"/>
    <w:unhideWhenUsed/>
    <w:rsid w:val="00E31E48"/>
    <w:pPr>
      <w:tabs>
        <w:tab w:val="center" w:pos="4536"/>
        <w:tab w:val="right" w:pos="9072"/>
      </w:tabs>
      <w:spacing w:after="0"/>
    </w:pPr>
  </w:style>
  <w:style w:type="character" w:customStyle="1" w:styleId="BunntekstTegn">
    <w:name w:val="Bunntekst Tegn"/>
    <w:basedOn w:val="Standardskriftforavsnitt"/>
    <w:link w:val="Bunntekst"/>
    <w:uiPriority w:val="99"/>
    <w:rsid w:val="00E31E48"/>
    <w:rPr>
      <w:sz w:val="24"/>
    </w:rPr>
  </w:style>
  <w:style w:type="table" w:styleId="Tabellrutenett">
    <w:name w:val="Table Grid"/>
    <w:basedOn w:val="Vanligtabell"/>
    <w:uiPriority w:val="39"/>
    <w:rsid w:val="0034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basedOn w:val="Standardskriftforavsnitt"/>
    <w:link w:val="Listeavsnitt"/>
    <w:uiPriority w:val="34"/>
    <w:locked/>
    <w:rsid w:val="002F5C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Office temafarger">
      <a:dk1>
        <a:sysClr val="windowText" lastClr="000000"/>
      </a:dk1>
      <a:lt1>
        <a:sysClr val="window" lastClr="FFFFFF"/>
      </a:lt1>
      <a:dk2>
        <a:srgbClr val="00546C"/>
      </a:dk2>
      <a:lt2>
        <a:srgbClr val="E7E6E6"/>
      </a:lt2>
      <a:accent1>
        <a:srgbClr val="64A183"/>
      </a:accent1>
      <a:accent2>
        <a:srgbClr val="F28F22"/>
      </a:accent2>
      <a:accent3>
        <a:srgbClr val="837672"/>
      </a:accent3>
      <a:accent4>
        <a:srgbClr val="FFD25C"/>
      </a:accent4>
      <a:accent5>
        <a:srgbClr val="903370"/>
      </a:accent5>
      <a:accent6>
        <a:srgbClr val="64C2C8"/>
      </a:accent6>
      <a:hlink>
        <a:srgbClr val="0563C1"/>
      </a:hlink>
      <a:folHlink>
        <a:srgbClr val="954F72"/>
      </a:folHlink>
    </a:clrScheme>
    <a:fontScheme name="Office temaskrifter">
      <a:majorFont>
        <a:latin typeface="Calibri Light"/>
        <a:ea typeface=""/>
        <a:cs typeface=""/>
      </a:majorFont>
      <a:minorFont>
        <a:latin typeface="Calibri Light"/>
        <a:ea typeface=""/>
        <a:cs typeface=""/>
      </a:minorFont>
    </a:fontScheme>
    <a:fmtScheme name="Rutenett">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227D51F9-4CD7-47B5-8BAE-301BB0AE4AFA}" vid="{B7B5AFDB-6A9F-4BF6-BD1C-CFC9C736F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A16394368E8B48B79AE14E1D00C67A" ma:contentTypeVersion="10" ma:contentTypeDescription="Opprett et nytt dokument." ma:contentTypeScope="" ma:versionID="78ca36972054522a2dc18c9ff7ed7fa3">
  <xsd:schema xmlns:xsd="http://www.w3.org/2001/XMLSchema" xmlns:xs="http://www.w3.org/2001/XMLSchema" xmlns:p="http://schemas.microsoft.com/office/2006/metadata/properties" xmlns:ns3="faaed70f-1438-4097-9dc2-fc85037e07f8" xmlns:ns4="3b788790-1d48-4c77-af61-c39ce54b4d47" targetNamespace="http://schemas.microsoft.com/office/2006/metadata/properties" ma:root="true" ma:fieldsID="503a9d51cfaa5a56e197dd9cf686a868" ns3:_="" ns4:_="">
    <xsd:import namespace="faaed70f-1438-4097-9dc2-fc85037e07f8"/>
    <xsd:import namespace="3b788790-1d48-4c77-af61-c39ce54b4d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ed70f-1438-4097-9dc2-fc85037e0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788790-1d48-4c77-af61-c39ce54b4d4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96A3E-4DEB-4930-BD76-D293FA640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A2FB8-2949-4704-B6CE-79B4C67E4B46}">
  <ds:schemaRefs>
    <ds:schemaRef ds:uri="http://schemas.openxmlformats.org/officeDocument/2006/bibliography"/>
  </ds:schemaRefs>
</ds:datastoreItem>
</file>

<file path=customXml/itemProps3.xml><?xml version="1.0" encoding="utf-8"?>
<ds:datastoreItem xmlns:ds="http://schemas.openxmlformats.org/officeDocument/2006/customXml" ds:itemID="{52C63E2C-3FBF-470C-85B0-1563C80E7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ed70f-1438-4097-9dc2-fc85037e07f8"/>
    <ds:schemaRef ds:uri="3b788790-1d48-4c77-af61-c39ce54b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11D19-A648-49EB-82C2-5311C1003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737</Words>
  <Characters>3908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Cecilie Rødsten Nygaard</dc:creator>
  <cp:lastModifiedBy>Kjersti Bærug Hulbak</cp:lastModifiedBy>
  <cp:revision>6</cp:revision>
  <dcterms:created xsi:type="dcterms:W3CDTF">2020-11-21T08:54:00Z</dcterms:created>
  <dcterms:modified xsi:type="dcterms:W3CDTF">2020-12-16T08:14:00Z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0x010100C3A16394368E8B48B79AE14E1D00C67A</vt:lpwstr>
  </property>
  <property fmtid="{D5CDD505-2E9C-101B-9397-08002B2CF9AE}" pid="3" name="MSIP_Label_696f5184-95c9-4497-b4c5-49bcf01b7f74_ActionId">
    <vt:lpwstr>c1314deb-22cc-4880-9465-000045c82b4d</vt:lpwstr>
  </property>
  <property fmtid="{D5CDD505-2E9C-101B-9397-08002B2CF9AE}" pid="4" name="MSIP_Label_696f5184-95c9-4497-b4c5-49bcf01b7f74_ContentBits">
    <vt:lpwstr>0</vt:lpwstr>
  </property>
  <property fmtid="{D5CDD505-2E9C-101B-9397-08002B2CF9AE}" pid="5" name="MSIP_Label_696f5184-95c9-4497-b4c5-49bcf01b7f74_Enabled">
    <vt:lpwstr>true</vt:lpwstr>
  </property>
  <property fmtid="{D5CDD505-2E9C-101B-9397-08002B2CF9AE}" pid="6" name="MSIP_Label_696f5184-95c9-4497-b4c5-49bcf01b7f74_Method">
    <vt:lpwstr>Standard</vt:lpwstr>
  </property>
  <property fmtid="{D5CDD505-2E9C-101B-9397-08002B2CF9AE}" pid="7" name="MSIP_Label_696f5184-95c9-4497-b4c5-49bcf01b7f74_Name">
    <vt:lpwstr>Intern</vt:lpwstr>
  </property>
  <property fmtid="{D5CDD505-2E9C-101B-9397-08002B2CF9AE}" pid="8" name="MSIP_Label_696f5184-95c9-4497-b4c5-49bcf01b7f74_SetDate">
    <vt:lpwstr>2020-01-04T13:18:46Z</vt:lpwstr>
  </property>
  <property fmtid="{D5CDD505-2E9C-101B-9397-08002B2CF9AE}" pid="9" name="MSIP_Label_696f5184-95c9-4497-b4c5-49bcf01b7f74_SiteId">
    <vt:lpwstr>3d50ddd4-00a1-4ab7-9788-decf14a8728f</vt:lpwstr>
  </property>
</Properties>
</file>